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3A" w:rsidRPr="00532A55" w:rsidRDefault="00032B60" w:rsidP="00532A55">
      <w:pPr>
        <w:bidi/>
        <w:jc w:val="center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noProof/>
          <w:sz w:val="22"/>
          <w:szCs w:val="22"/>
          <w:rtl/>
        </w:rPr>
        <w:pict>
          <v:oval id="_x0000_s1029" style="position:absolute;left:0;text-align:left;margin-left:81pt;margin-top:-9pt;width:135pt;height:36pt;z-index:-251658752"/>
        </w:pict>
      </w:r>
      <w:r w:rsidR="00870AA4">
        <w:rPr>
          <w:rFonts w:cs="B Titr" w:hint="cs"/>
          <w:sz w:val="22"/>
          <w:szCs w:val="22"/>
          <w:rtl/>
          <w:lang w:bidi="fa-IR"/>
        </w:rPr>
        <w:t>وكالت برداشت از حساب</w:t>
      </w:r>
    </w:p>
    <w:p w:rsidR="00532A55" w:rsidRPr="00532A55" w:rsidRDefault="00532A55" w:rsidP="00532A55">
      <w:pPr>
        <w:bidi/>
        <w:jc w:val="center"/>
        <w:rPr>
          <w:rFonts w:cs="B Nazanin" w:hint="cs"/>
          <w:sz w:val="22"/>
          <w:szCs w:val="22"/>
          <w:rtl/>
          <w:lang w:bidi="fa-IR"/>
        </w:rPr>
      </w:pPr>
    </w:p>
    <w:p w:rsidR="00032B60" w:rsidRPr="00032B60" w:rsidRDefault="00032B60" w:rsidP="007C60CE">
      <w:pPr>
        <w:bidi/>
        <w:spacing w:line="360" w:lineRule="auto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p w:rsidR="00532A55" w:rsidRPr="00032B60" w:rsidRDefault="00870AA4" w:rsidP="00906E42">
      <w:pPr>
        <w:bidi/>
        <w:spacing w:line="360" w:lineRule="auto"/>
        <w:jc w:val="lowKashida"/>
        <w:rPr>
          <w:rFonts w:cs="B Mitra" w:hint="cs"/>
          <w:sz w:val="20"/>
          <w:szCs w:val="20"/>
          <w:rtl/>
          <w:lang w:bidi="fa-IR"/>
        </w:rPr>
      </w:pPr>
      <w:r w:rsidRPr="00032B60">
        <w:rPr>
          <w:rFonts w:cs="B Mitra" w:hint="cs"/>
          <w:b/>
          <w:bCs/>
          <w:sz w:val="20"/>
          <w:szCs w:val="20"/>
          <w:rtl/>
          <w:lang w:bidi="fa-IR"/>
        </w:rPr>
        <w:t>ضمن عقد خارج لازم آقاي/</w:t>
      </w:r>
      <w:r w:rsidR="00032B60" w:rsidRPr="00032B6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032B60">
        <w:rPr>
          <w:rFonts w:cs="B Mitra" w:hint="cs"/>
          <w:b/>
          <w:bCs/>
          <w:sz w:val="20"/>
          <w:szCs w:val="20"/>
          <w:rtl/>
          <w:lang w:bidi="fa-IR"/>
        </w:rPr>
        <w:t xml:space="preserve">خانم </w:t>
      </w:r>
      <w:r w:rsidRPr="00032B60">
        <w:rPr>
          <w:rFonts w:cs="B Mitra" w:hint="cs"/>
          <w:b/>
          <w:bCs/>
          <w:color w:val="999999"/>
          <w:sz w:val="20"/>
          <w:szCs w:val="20"/>
          <w:rtl/>
          <w:lang w:bidi="fa-IR"/>
        </w:rPr>
        <w:t>.........</w:t>
      </w:r>
      <w:r w:rsidR="00032B60">
        <w:rPr>
          <w:rFonts w:cs="B Mitra" w:hint="cs"/>
          <w:b/>
          <w:bCs/>
          <w:color w:val="999999"/>
          <w:sz w:val="20"/>
          <w:szCs w:val="20"/>
          <w:rtl/>
          <w:lang w:bidi="fa-IR"/>
        </w:rPr>
        <w:t>............</w:t>
      </w:r>
      <w:r w:rsidRPr="00032B60">
        <w:rPr>
          <w:rFonts w:cs="B Mitra" w:hint="cs"/>
          <w:b/>
          <w:bCs/>
          <w:color w:val="999999"/>
          <w:sz w:val="20"/>
          <w:szCs w:val="20"/>
          <w:rtl/>
          <w:lang w:bidi="fa-IR"/>
        </w:rPr>
        <w:t>...</w:t>
      </w:r>
      <w:r w:rsidR="00032B60" w:rsidRPr="00032B60">
        <w:rPr>
          <w:rFonts w:cs="B Mitra" w:hint="cs"/>
          <w:b/>
          <w:bCs/>
          <w:color w:val="999999"/>
          <w:sz w:val="20"/>
          <w:szCs w:val="20"/>
          <w:rtl/>
          <w:lang w:bidi="fa-IR"/>
        </w:rPr>
        <w:t>.........</w:t>
      </w:r>
      <w:r w:rsidRPr="00032B60">
        <w:rPr>
          <w:rFonts w:cs="B Mitra" w:hint="cs"/>
          <w:b/>
          <w:bCs/>
          <w:color w:val="999999"/>
          <w:sz w:val="20"/>
          <w:szCs w:val="20"/>
          <w:rtl/>
          <w:lang w:bidi="fa-IR"/>
        </w:rPr>
        <w:t>................</w:t>
      </w:r>
      <w:r w:rsidRPr="00032B60">
        <w:rPr>
          <w:rFonts w:cs="B Mitra" w:hint="cs"/>
          <w:b/>
          <w:bCs/>
          <w:sz w:val="20"/>
          <w:szCs w:val="20"/>
          <w:rtl/>
          <w:lang w:bidi="fa-IR"/>
        </w:rPr>
        <w:t xml:space="preserve"> از اعضاي صندوق رفاه اعضاي هيأت علمي دانشگاه قم، به اين دانشگاه وكالت داد از حقوق و مزاياي ايشان به منظور</w:t>
      </w:r>
      <w:r w:rsidR="000A2F2B">
        <w:rPr>
          <w:rFonts w:cs="B Mitra" w:hint="cs"/>
          <w:b/>
          <w:bCs/>
          <w:sz w:val="20"/>
          <w:szCs w:val="20"/>
          <w:rtl/>
          <w:lang w:bidi="fa-IR"/>
        </w:rPr>
        <w:t xml:space="preserve"> پرداخت </w:t>
      </w:r>
      <w:r w:rsidR="00906E42">
        <w:rPr>
          <w:rFonts w:cs="B Mitra" w:hint="cs"/>
          <w:b/>
          <w:bCs/>
          <w:sz w:val="20"/>
          <w:szCs w:val="20"/>
          <w:rtl/>
          <w:lang w:bidi="fa-IR"/>
        </w:rPr>
        <w:t xml:space="preserve">كليه مطالبات صندوق مذكور از ايشان از جمله </w:t>
      </w:r>
      <w:r w:rsidR="000A2F2B">
        <w:rPr>
          <w:rFonts w:cs="B Mitra" w:hint="cs"/>
          <w:b/>
          <w:bCs/>
          <w:sz w:val="20"/>
          <w:szCs w:val="20"/>
          <w:rtl/>
          <w:lang w:bidi="fa-IR"/>
        </w:rPr>
        <w:t xml:space="preserve">سپرده </w:t>
      </w:r>
      <w:r w:rsidR="00906E42">
        <w:rPr>
          <w:rFonts w:cs="B Mitra" w:hint="cs"/>
          <w:b/>
          <w:bCs/>
          <w:sz w:val="20"/>
          <w:szCs w:val="20"/>
          <w:rtl/>
          <w:lang w:bidi="fa-IR"/>
        </w:rPr>
        <w:t>حق عضويت ماهي</w:t>
      </w:r>
      <w:r w:rsidR="000A2F2B">
        <w:rPr>
          <w:rFonts w:cs="B Mitra" w:hint="cs"/>
          <w:b/>
          <w:bCs/>
          <w:sz w:val="20"/>
          <w:szCs w:val="20"/>
          <w:rtl/>
          <w:lang w:bidi="fa-IR"/>
        </w:rPr>
        <w:t>انه</w:t>
      </w:r>
      <w:r w:rsidR="00906E42">
        <w:rPr>
          <w:rFonts w:cs="B Mitra" w:hint="cs"/>
          <w:b/>
          <w:bCs/>
          <w:sz w:val="20"/>
          <w:szCs w:val="20"/>
          <w:rtl/>
          <w:lang w:bidi="fa-IR"/>
        </w:rPr>
        <w:t xml:space="preserve">، </w:t>
      </w:r>
      <w:r w:rsidRPr="00032B60">
        <w:rPr>
          <w:rFonts w:cs="B Mitra" w:hint="cs"/>
          <w:b/>
          <w:bCs/>
          <w:sz w:val="20"/>
          <w:szCs w:val="20"/>
          <w:rtl/>
          <w:lang w:bidi="fa-IR"/>
        </w:rPr>
        <w:t xml:space="preserve"> بازگشت اقساط ماهيانه </w:t>
      </w:r>
      <w:r w:rsidR="00906E42">
        <w:rPr>
          <w:rFonts w:cs="B Mitra" w:hint="cs"/>
          <w:b/>
          <w:bCs/>
          <w:sz w:val="20"/>
          <w:szCs w:val="20"/>
          <w:rtl/>
          <w:lang w:bidi="fa-IR"/>
        </w:rPr>
        <w:t xml:space="preserve">وام يا وام‌هاي دريافتي عضو </w:t>
      </w:r>
      <w:r w:rsidR="00CC0477" w:rsidRPr="00032B60">
        <w:rPr>
          <w:rFonts w:cs="B Mitra" w:hint="cs"/>
          <w:b/>
          <w:bCs/>
          <w:sz w:val="20"/>
          <w:szCs w:val="20"/>
          <w:rtl/>
          <w:lang w:bidi="fa-IR"/>
        </w:rPr>
        <w:t>از صندوق مذكور</w:t>
      </w:r>
      <w:r w:rsidR="00906E42">
        <w:rPr>
          <w:rFonts w:cs="B Mitra" w:hint="cs"/>
          <w:b/>
          <w:bCs/>
          <w:sz w:val="20"/>
          <w:szCs w:val="20"/>
          <w:rtl/>
          <w:lang w:bidi="fa-IR"/>
        </w:rPr>
        <w:t xml:space="preserve"> و همچنين </w:t>
      </w:r>
      <w:r w:rsidR="00906E42" w:rsidRPr="00032B60">
        <w:rPr>
          <w:rFonts w:cs="B Mitra" w:hint="cs"/>
          <w:b/>
          <w:bCs/>
          <w:sz w:val="20"/>
          <w:szCs w:val="20"/>
          <w:rtl/>
          <w:lang w:bidi="fa-IR"/>
        </w:rPr>
        <w:t xml:space="preserve">بازگشت اقساط ماهيانه </w:t>
      </w:r>
      <w:r w:rsidR="00906E42">
        <w:rPr>
          <w:rFonts w:cs="B Mitra" w:hint="cs"/>
          <w:b/>
          <w:bCs/>
          <w:sz w:val="20"/>
          <w:szCs w:val="20"/>
          <w:rtl/>
          <w:lang w:bidi="fa-IR"/>
        </w:rPr>
        <w:t xml:space="preserve">وام يا وام‌هاي </w:t>
      </w:r>
      <w:r w:rsidR="007877A8">
        <w:rPr>
          <w:rFonts w:cs="B Mitra" w:hint="cs"/>
          <w:b/>
          <w:bCs/>
          <w:sz w:val="20"/>
          <w:szCs w:val="20"/>
          <w:rtl/>
          <w:lang w:bidi="fa-IR"/>
        </w:rPr>
        <w:t xml:space="preserve">اعطايي </w:t>
      </w:r>
      <w:r w:rsidR="00906E42">
        <w:rPr>
          <w:rFonts w:cs="B Mitra" w:hint="cs"/>
          <w:b/>
          <w:bCs/>
          <w:sz w:val="20"/>
          <w:szCs w:val="20"/>
          <w:rtl/>
          <w:lang w:bidi="fa-IR"/>
        </w:rPr>
        <w:t>صندوق مذكور ضمانت شده توسط عضو</w:t>
      </w:r>
      <w:r w:rsidR="00CC0477" w:rsidRPr="00032B60">
        <w:rPr>
          <w:rFonts w:cs="B Mitra" w:hint="cs"/>
          <w:b/>
          <w:bCs/>
          <w:sz w:val="20"/>
          <w:szCs w:val="20"/>
          <w:rtl/>
          <w:lang w:bidi="fa-IR"/>
        </w:rPr>
        <w:t>،</w:t>
      </w:r>
      <w:r w:rsidR="00906E42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CC0477" w:rsidRPr="00032B60">
        <w:rPr>
          <w:rFonts w:cs="B Mitra" w:hint="cs"/>
          <w:b/>
          <w:bCs/>
          <w:sz w:val="20"/>
          <w:szCs w:val="20"/>
          <w:rtl/>
          <w:lang w:bidi="fa-IR"/>
        </w:rPr>
        <w:t xml:space="preserve"> با اعلام آن صندوق برداشت و به حساب صندوق واريز گردد. همچنين عضو صندوق پذيرفت هرگونه تسويه حساب او با دانشگاه منوط به تسويه حساب با صندوق باشد و درصورت بازنشستگي، بازخريدي، اخراج و ساير موارد </w:t>
      </w:r>
      <w:r w:rsidR="00776313">
        <w:rPr>
          <w:rFonts w:cs="B Mitra" w:hint="cs"/>
          <w:b/>
          <w:bCs/>
          <w:sz w:val="20"/>
          <w:szCs w:val="20"/>
          <w:rtl/>
          <w:lang w:bidi="fa-IR"/>
        </w:rPr>
        <w:t>كه سبب عدم امكان بازپرداخت مطالبات صندوق</w:t>
      </w:r>
      <w:r w:rsidR="00CC0477" w:rsidRPr="00032B60">
        <w:rPr>
          <w:rFonts w:cs="B Mitra" w:hint="cs"/>
          <w:b/>
          <w:bCs/>
          <w:sz w:val="20"/>
          <w:szCs w:val="20"/>
          <w:rtl/>
          <w:lang w:bidi="fa-IR"/>
        </w:rPr>
        <w:t xml:space="preserve"> از طريق كسر از حقوق شود، دانشگاه وكالت د</w:t>
      </w:r>
      <w:r w:rsidR="000A2F2B">
        <w:rPr>
          <w:rFonts w:cs="B Mitra" w:hint="cs"/>
          <w:b/>
          <w:bCs/>
          <w:sz w:val="20"/>
          <w:szCs w:val="20"/>
          <w:rtl/>
          <w:lang w:bidi="fa-IR"/>
        </w:rPr>
        <w:t>ارد از هرگونه مطالبات عضو</w:t>
      </w:r>
      <w:r w:rsidR="00906E42">
        <w:rPr>
          <w:rFonts w:cs="B Mitra" w:hint="cs"/>
          <w:b/>
          <w:bCs/>
          <w:sz w:val="20"/>
          <w:szCs w:val="20"/>
          <w:rtl/>
          <w:lang w:bidi="fa-IR"/>
        </w:rPr>
        <w:t>،</w:t>
      </w:r>
      <w:r w:rsidR="00032B60" w:rsidRPr="00032B60">
        <w:rPr>
          <w:rFonts w:cs="B Mitra" w:hint="cs"/>
          <w:b/>
          <w:bCs/>
          <w:sz w:val="20"/>
          <w:szCs w:val="20"/>
          <w:rtl/>
          <w:lang w:bidi="fa-IR"/>
        </w:rPr>
        <w:t xml:space="preserve"> باقيمانده </w:t>
      </w:r>
      <w:r w:rsidR="00906E42">
        <w:rPr>
          <w:rFonts w:cs="B Mitra" w:hint="cs"/>
          <w:b/>
          <w:bCs/>
          <w:sz w:val="20"/>
          <w:szCs w:val="20"/>
          <w:rtl/>
          <w:lang w:bidi="fa-IR"/>
        </w:rPr>
        <w:t xml:space="preserve">مطالبات صندوق </w:t>
      </w:r>
      <w:r w:rsidR="00032B60" w:rsidRPr="00032B60">
        <w:rPr>
          <w:rFonts w:cs="B Mitra" w:hint="cs"/>
          <w:b/>
          <w:bCs/>
          <w:sz w:val="20"/>
          <w:szCs w:val="20"/>
          <w:rtl/>
          <w:lang w:bidi="fa-IR"/>
        </w:rPr>
        <w:t>را برداشت و به حساب صندوق واريز نمايد.</w:t>
      </w:r>
    </w:p>
    <w:p w:rsidR="007C60CE" w:rsidRPr="007C60CE" w:rsidRDefault="007C60CE" w:rsidP="007C60CE">
      <w:pPr>
        <w:bidi/>
        <w:spacing w:line="360" w:lineRule="auto"/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Look w:val="01E0"/>
      </w:tblPr>
      <w:tblGrid>
        <w:gridCol w:w="3086"/>
        <w:gridCol w:w="3087"/>
      </w:tblGrid>
      <w:tr w:rsidR="00032B60" w:rsidRPr="00B163A2" w:rsidTr="00B163A2">
        <w:tc>
          <w:tcPr>
            <w:tcW w:w="3086" w:type="dxa"/>
          </w:tcPr>
          <w:p w:rsidR="00032B60" w:rsidRPr="00B163A2" w:rsidRDefault="00032B60" w:rsidP="00B163A2">
            <w:pPr>
              <w:bidi/>
              <w:jc w:val="center"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B163A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عضو صندوق</w:t>
            </w:r>
          </w:p>
        </w:tc>
        <w:tc>
          <w:tcPr>
            <w:tcW w:w="3087" w:type="dxa"/>
          </w:tcPr>
          <w:p w:rsidR="00032B60" w:rsidRPr="00B163A2" w:rsidRDefault="00032B60" w:rsidP="00B163A2">
            <w:pPr>
              <w:bidi/>
              <w:jc w:val="center"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B163A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سرپرست دانشگاه قم</w:t>
            </w:r>
          </w:p>
        </w:tc>
      </w:tr>
    </w:tbl>
    <w:p w:rsidR="007C60CE" w:rsidRPr="007C60CE" w:rsidRDefault="007C60CE" w:rsidP="00032B60">
      <w:pPr>
        <w:bidi/>
        <w:jc w:val="center"/>
        <w:rPr>
          <w:rFonts w:cs="B Titr"/>
          <w:b/>
          <w:bCs/>
          <w:sz w:val="18"/>
          <w:szCs w:val="18"/>
          <w:rtl/>
          <w:lang w:bidi="fa-IR"/>
        </w:rPr>
      </w:pPr>
    </w:p>
    <w:sectPr w:rsidR="007C60CE" w:rsidRPr="007C60CE" w:rsidSect="00736617">
      <w:pgSz w:w="8395" w:h="11909" w:code="11"/>
      <w:pgMar w:top="2517" w:right="2041" w:bottom="35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/>
  <w:rsids>
    <w:rsidRoot w:val="006A5D67"/>
    <w:rsid w:val="0001158F"/>
    <w:rsid w:val="00032B60"/>
    <w:rsid w:val="00033103"/>
    <w:rsid w:val="00053EF1"/>
    <w:rsid w:val="00055854"/>
    <w:rsid w:val="00060C41"/>
    <w:rsid w:val="00080489"/>
    <w:rsid w:val="000A2F2B"/>
    <w:rsid w:val="0010133F"/>
    <w:rsid w:val="00121B02"/>
    <w:rsid w:val="00184AF2"/>
    <w:rsid w:val="001A59D2"/>
    <w:rsid w:val="001C3FAD"/>
    <w:rsid w:val="001D4986"/>
    <w:rsid w:val="001D79F9"/>
    <w:rsid w:val="001E0990"/>
    <w:rsid w:val="001F0201"/>
    <w:rsid w:val="0020685E"/>
    <w:rsid w:val="00226A31"/>
    <w:rsid w:val="0023028B"/>
    <w:rsid w:val="0028054E"/>
    <w:rsid w:val="002F2AFD"/>
    <w:rsid w:val="003E1FB2"/>
    <w:rsid w:val="003E6F4A"/>
    <w:rsid w:val="004138A4"/>
    <w:rsid w:val="00413BB6"/>
    <w:rsid w:val="004654FD"/>
    <w:rsid w:val="00472DC6"/>
    <w:rsid w:val="004816D9"/>
    <w:rsid w:val="00494B90"/>
    <w:rsid w:val="004958AC"/>
    <w:rsid w:val="004A3AAA"/>
    <w:rsid w:val="004D0E47"/>
    <w:rsid w:val="004E0907"/>
    <w:rsid w:val="0053252F"/>
    <w:rsid w:val="00532A55"/>
    <w:rsid w:val="00554E3A"/>
    <w:rsid w:val="00564286"/>
    <w:rsid w:val="005B3CC7"/>
    <w:rsid w:val="005E147B"/>
    <w:rsid w:val="005E3773"/>
    <w:rsid w:val="005E3EFC"/>
    <w:rsid w:val="005E7A9E"/>
    <w:rsid w:val="0061678C"/>
    <w:rsid w:val="0063678D"/>
    <w:rsid w:val="00671293"/>
    <w:rsid w:val="006A1E54"/>
    <w:rsid w:val="006A5D67"/>
    <w:rsid w:val="006C13DB"/>
    <w:rsid w:val="006E6E48"/>
    <w:rsid w:val="00700330"/>
    <w:rsid w:val="00736617"/>
    <w:rsid w:val="00767125"/>
    <w:rsid w:val="00776313"/>
    <w:rsid w:val="00780E96"/>
    <w:rsid w:val="007877A8"/>
    <w:rsid w:val="00790D0C"/>
    <w:rsid w:val="00792A71"/>
    <w:rsid w:val="007A2E9E"/>
    <w:rsid w:val="007A4553"/>
    <w:rsid w:val="007C19C6"/>
    <w:rsid w:val="007C60CE"/>
    <w:rsid w:val="007D7727"/>
    <w:rsid w:val="0083198E"/>
    <w:rsid w:val="00846A41"/>
    <w:rsid w:val="00870AA4"/>
    <w:rsid w:val="00880B8B"/>
    <w:rsid w:val="00882609"/>
    <w:rsid w:val="008E0D8A"/>
    <w:rsid w:val="00906E42"/>
    <w:rsid w:val="009560F2"/>
    <w:rsid w:val="00993E53"/>
    <w:rsid w:val="009B570A"/>
    <w:rsid w:val="009F3380"/>
    <w:rsid w:val="00A33A28"/>
    <w:rsid w:val="00A63F49"/>
    <w:rsid w:val="00B06051"/>
    <w:rsid w:val="00B06ACE"/>
    <w:rsid w:val="00B125A2"/>
    <w:rsid w:val="00B163A2"/>
    <w:rsid w:val="00B1705C"/>
    <w:rsid w:val="00B73E64"/>
    <w:rsid w:val="00B8164A"/>
    <w:rsid w:val="00BB3B97"/>
    <w:rsid w:val="00BC62D1"/>
    <w:rsid w:val="00BD3708"/>
    <w:rsid w:val="00BD7C3A"/>
    <w:rsid w:val="00BE1EEE"/>
    <w:rsid w:val="00BE49E3"/>
    <w:rsid w:val="00C04AF2"/>
    <w:rsid w:val="00CC0477"/>
    <w:rsid w:val="00CF026D"/>
    <w:rsid w:val="00D169FA"/>
    <w:rsid w:val="00D3557A"/>
    <w:rsid w:val="00D4565C"/>
    <w:rsid w:val="00D74890"/>
    <w:rsid w:val="00D852CF"/>
    <w:rsid w:val="00D91446"/>
    <w:rsid w:val="00DE057D"/>
    <w:rsid w:val="00E57904"/>
    <w:rsid w:val="00E57D73"/>
    <w:rsid w:val="00E82A39"/>
    <w:rsid w:val="00EA354B"/>
    <w:rsid w:val="00EF22F5"/>
    <w:rsid w:val="00F20BF1"/>
    <w:rsid w:val="00F8345E"/>
    <w:rsid w:val="00F95087"/>
    <w:rsid w:val="00FD3EA0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E1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مسئول محترم آموزش دانشگاه علامه طباطبائی</vt:lpstr>
    </vt:vector>
  </TitlesOfParts>
  <Company>Qom University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مسئول محترم آموزش دانشگاه علامه طباطبائی</dc:title>
  <dc:subject/>
  <dc:creator>Qom University</dc:creator>
  <cp:keywords/>
  <dc:description/>
  <cp:lastModifiedBy>Qom University</cp:lastModifiedBy>
  <cp:revision>2</cp:revision>
  <cp:lastPrinted>2006-05-17T12:12:00Z</cp:lastPrinted>
  <dcterms:created xsi:type="dcterms:W3CDTF">2006-05-17T12:14:00Z</dcterms:created>
  <dcterms:modified xsi:type="dcterms:W3CDTF">2006-05-17T12:14:00Z</dcterms:modified>
</cp:coreProperties>
</file>